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8B" w:rsidRPr="00125F8B" w:rsidRDefault="00125F8B" w:rsidP="00125F8B">
      <w:pPr>
        <w:keepNext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>Ы</w:t>
      </w:r>
      <w:proofErr w:type="gramEnd"/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П И С К А</w:t>
      </w:r>
    </w:p>
    <w:p w:rsidR="0098580A" w:rsidRDefault="00125F8B" w:rsidP="0012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из протокола № </w:t>
      </w:r>
      <w:r w:rsidR="00A61B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580A" w:rsidRDefault="0084727C" w:rsidP="0012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Общественного с</w:t>
      </w:r>
      <w:r w:rsidR="00125F8B"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независимой оценки качества работы </w:t>
      </w:r>
    </w:p>
    <w:p w:rsidR="00125F8B" w:rsidRPr="00125F8B" w:rsidRDefault="00125F8B" w:rsidP="003A2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>государственного образовательного учреждения начального профессионального обр</w:t>
      </w:r>
      <w:r w:rsidRPr="00125F8B">
        <w:rPr>
          <w:rFonts w:ascii="Times New Roman" w:hAnsi="Times New Roman" w:cs="Times New Roman"/>
          <w:b/>
          <w:sz w:val="24"/>
          <w:szCs w:val="24"/>
        </w:rPr>
        <w:t>а</w:t>
      </w:r>
      <w:r w:rsidRPr="00125F8B">
        <w:rPr>
          <w:rFonts w:ascii="Times New Roman" w:hAnsi="Times New Roman" w:cs="Times New Roman"/>
          <w:b/>
          <w:sz w:val="24"/>
          <w:szCs w:val="24"/>
        </w:rPr>
        <w:t xml:space="preserve">зования Тульской области </w:t>
      </w:r>
    </w:p>
    <w:p w:rsidR="00125F8B" w:rsidRPr="00125F8B" w:rsidRDefault="00125F8B" w:rsidP="0012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>«Профессиональное училище №2»</w:t>
      </w:r>
    </w:p>
    <w:p w:rsidR="00125F8B" w:rsidRDefault="00125F8B" w:rsidP="0012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г. Алексина Тульской области  </w:t>
      </w:r>
    </w:p>
    <w:p w:rsidR="0084727C" w:rsidRPr="00125F8B" w:rsidRDefault="0084727C" w:rsidP="00125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F8B" w:rsidRPr="00125F8B" w:rsidRDefault="00950E4A" w:rsidP="00950E4A">
      <w:pPr>
        <w:tabs>
          <w:tab w:val="left" w:pos="8148"/>
          <w:tab w:val="right" w:pos="10205"/>
        </w:tabs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3F7D">
        <w:rPr>
          <w:rFonts w:ascii="Times New Roman" w:hAnsi="Times New Roman" w:cs="Times New Roman"/>
          <w:sz w:val="24"/>
          <w:szCs w:val="24"/>
        </w:rPr>
        <w:t>18</w:t>
      </w:r>
      <w:r w:rsidR="0084727C">
        <w:rPr>
          <w:rFonts w:ascii="Times New Roman" w:hAnsi="Times New Roman" w:cs="Times New Roman"/>
          <w:sz w:val="24"/>
          <w:szCs w:val="24"/>
        </w:rPr>
        <w:t xml:space="preserve"> сентября 2013</w:t>
      </w:r>
      <w:r w:rsidR="00125F8B" w:rsidRPr="0012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B3" w:rsidRDefault="00023AB3" w:rsidP="00847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642" w:rsidRDefault="0084727C" w:rsidP="008472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</w:t>
      </w:r>
      <w:r w:rsidR="0098580A">
        <w:rPr>
          <w:rFonts w:ascii="Times New Roman" w:hAnsi="Times New Roman"/>
          <w:sz w:val="24"/>
          <w:szCs w:val="24"/>
        </w:rPr>
        <w:t>:</w:t>
      </w:r>
      <w:r w:rsidR="001C0642">
        <w:rPr>
          <w:rFonts w:ascii="Times New Roman" w:hAnsi="Times New Roman"/>
          <w:sz w:val="24"/>
          <w:szCs w:val="24"/>
        </w:rPr>
        <w:t xml:space="preserve"> директор ГОУ НПО ТО «ПУ-2» Евграфова О.М., 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УПР Васильева Л.А., </w:t>
      </w:r>
    </w:p>
    <w:p w:rsidR="00023AB3" w:rsidRDefault="00023AB3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 Бабаян Ж.Г.,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 xml:space="preserve">иректора по УР Христофорова М.Ю., 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/>
          <w:sz w:val="24"/>
          <w:szCs w:val="24"/>
        </w:rPr>
        <w:t>Федорина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Pr="00F05B5E">
        <w:rPr>
          <w:rFonts w:ascii="Times New Roman" w:hAnsi="Times New Roman"/>
          <w:sz w:val="24"/>
          <w:szCs w:val="24"/>
        </w:rPr>
        <w:t>Совета трудового Акушко Я.П.</w:t>
      </w:r>
      <w:r>
        <w:rPr>
          <w:rFonts w:ascii="Times New Roman" w:hAnsi="Times New Roman"/>
          <w:sz w:val="24"/>
          <w:szCs w:val="24"/>
        </w:rPr>
        <w:t>,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Воронова Т.А.,</w:t>
      </w:r>
    </w:p>
    <w:p w:rsidR="001C0642" w:rsidRPr="001C0642" w:rsidRDefault="001C0642" w:rsidP="001C0642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F05B5E">
        <w:rPr>
          <w:rFonts w:ascii="Times New Roman" w:hAnsi="Times New Roman"/>
          <w:sz w:val="24"/>
          <w:szCs w:val="24"/>
        </w:rPr>
        <w:t xml:space="preserve">генеральный директор ООО «Квазар-С» </w:t>
      </w:r>
      <w:proofErr w:type="spellStart"/>
      <w:r w:rsidRPr="00F05B5E">
        <w:rPr>
          <w:rFonts w:ascii="Times New Roman" w:hAnsi="Times New Roman"/>
          <w:sz w:val="24"/>
          <w:szCs w:val="24"/>
        </w:rPr>
        <w:t>Сергевнин</w:t>
      </w:r>
      <w:proofErr w:type="spellEnd"/>
      <w:r w:rsidRPr="00F05B5E">
        <w:rPr>
          <w:rFonts w:ascii="Times New Roman" w:hAnsi="Times New Roman"/>
          <w:sz w:val="24"/>
          <w:szCs w:val="24"/>
        </w:rPr>
        <w:t xml:space="preserve"> И.Л., 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парикмахерской «Ольга» </w:t>
      </w:r>
      <w:proofErr w:type="spellStart"/>
      <w:r>
        <w:rPr>
          <w:rFonts w:ascii="Times New Roman" w:hAnsi="Times New Roman"/>
          <w:sz w:val="24"/>
          <w:szCs w:val="24"/>
        </w:rPr>
        <w:t>Стефанцева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Л.С.,</w:t>
      </w:r>
    </w:p>
    <w:p w:rsidR="001C0642" w:rsidRDefault="001C0642" w:rsidP="001C0642">
      <w:pPr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ген. директора по менеджменту мебельной фабрики Макаров А.П., </w:t>
      </w:r>
    </w:p>
    <w:p w:rsidR="001C0642" w:rsidRDefault="001C0642" w:rsidP="001C0642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F05B5E">
        <w:rPr>
          <w:rFonts w:ascii="Times New Roman" w:hAnsi="Times New Roman" w:cs="Times New Roman"/>
          <w:sz w:val="24"/>
          <w:szCs w:val="24"/>
        </w:rPr>
        <w:t xml:space="preserve">заместитель директора ГУ ТО ЦЗН г. Алексин </w:t>
      </w:r>
      <w:proofErr w:type="spellStart"/>
      <w:r w:rsidRPr="00F05B5E">
        <w:rPr>
          <w:rFonts w:ascii="Times New Roman" w:hAnsi="Times New Roman" w:cs="Times New Roman"/>
          <w:sz w:val="24"/>
          <w:szCs w:val="24"/>
        </w:rPr>
        <w:t>Забурунова</w:t>
      </w:r>
      <w:proofErr w:type="spellEnd"/>
      <w:r w:rsidRPr="00F05B5E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0642" w:rsidRPr="00F05B5E" w:rsidRDefault="001C0642" w:rsidP="001C0642">
      <w:pPr>
        <w:spacing w:after="0" w:line="240" w:lineRule="auto"/>
        <w:ind w:firstLine="184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кадров</w:t>
      </w:r>
      <w:r w:rsidRPr="00F05B5E">
        <w:rPr>
          <w:rFonts w:ascii="Times New Roman" w:hAnsi="Times New Roman"/>
          <w:sz w:val="24"/>
          <w:szCs w:val="24"/>
        </w:rPr>
        <w:t xml:space="preserve"> ЗАО «</w:t>
      </w:r>
      <w:proofErr w:type="spellStart"/>
      <w:r>
        <w:rPr>
          <w:rFonts w:ascii="Times New Roman" w:hAnsi="Times New Roman"/>
          <w:sz w:val="24"/>
          <w:szCs w:val="24"/>
        </w:rPr>
        <w:t>Тяжпромарматура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Будылина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1C0642" w:rsidRDefault="001C0642" w:rsidP="001C0642">
      <w:pPr>
        <w:spacing w:after="0" w:line="240" w:lineRule="auto"/>
        <w:ind w:firstLine="1843"/>
        <w:rPr>
          <w:rFonts w:ascii="Times New Roman" w:hAnsi="Times New Roman"/>
          <w:sz w:val="24"/>
          <w:szCs w:val="24"/>
        </w:rPr>
      </w:pPr>
    </w:p>
    <w:p w:rsidR="00125F8B" w:rsidRPr="00125F8B" w:rsidRDefault="00125F8B" w:rsidP="00125F8B">
      <w:pPr>
        <w:spacing w:after="0" w:line="240" w:lineRule="auto"/>
        <w:ind w:left="7092" w:hanging="720"/>
        <w:rPr>
          <w:rFonts w:ascii="Times New Roman" w:hAnsi="Times New Roman" w:cs="Times New Roman"/>
          <w:sz w:val="24"/>
          <w:szCs w:val="24"/>
        </w:rPr>
      </w:pPr>
    </w:p>
    <w:p w:rsidR="00125F8B" w:rsidRPr="00125F8B" w:rsidRDefault="00125F8B" w:rsidP="00125F8B">
      <w:pPr>
        <w:keepNext/>
        <w:spacing w:after="0" w:line="240" w:lineRule="auto"/>
        <w:ind w:left="720" w:hanging="7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>Повестка дня</w:t>
      </w:r>
    </w:p>
    <w:p w:rsidR="007133C7" w:rsidRPr="003A2788" w:rsidRDefault="007133C7" w:rsidP="00710CCC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788">
        <w:rPr>
          <w:rFonts w:ascii="Times New Roman" w:hAnsi="Times New Roman" w:cs="Times New Roman"/>
          <w:sz w:val="24"/>
          <w:szCs w:val="24"/>
        </w:rPr>
        <w:t>Формирование общественного совета по проведению независимой оценки</w:t>
      </w:r>
      <w:r w:rsidR="003A2788" w:rsidRPr="003A2788">
        <w:rPr>
          <w:rFonts w:ascii="Times New Roman" w:hAnsi="Times New Roman" w:cs="Times New Roman"/>
          <w:sz w:val="24"/>
          <w:szCs w:val="24"/>
        </w:rPr>
        <w:t xml:space="preserve"> работы ГОУ НПО ТО «ПУ-2»</w:t>
      </w:r>
    </w:p>
    <w:p w:rsidR="003A2788" w:rsidRPr="003A2788" w:rsidRDefault="003A2788" w:rsidP="00710CC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788">
        <w:rPr>
          <w:rFonts w:ascii="Times New Roman" w:hAnsi="Times New Roman" w:cs="Times New Roman"/>
          <w:sz w:val="24"/>
          <w:szCs w:val="24"/>
        </w:rPr>
        <w:t>- знакомство с Порядком проведения независимой оценки качества работы ГОУ Н</w:t>
      </w:r>
      <w:r w:rsidRPr="003A2788">
        <w:rPr>
          <w:rFonts w:ascii="Times New Roman" w:eastAsia="Times New Roman" w:hAnsi="Times New Roman" w:cs="Times New Roman"/>
          <w:sz w:val="24"/>
          <w:szCs w:val="24"/>
        </w:rPr>
        <w:t>ПО ТО «ПУ-2»</w:t>
      </w:r>
    </w:p>
    <w:p w:rsidR="003A2788" w:rsidRDefault="003A2788" w:rsidP="00710CC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78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совета и распределение обязанностей</w:t>
      </w:r>
    </w:p>
    <w:p w:rsidR="003A2788" w:rsidRDefault="003A2788" w:rsidP="003A2788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3A2788" w:rsidRPr="00023AB3" w:rsidRDefault="003A2788" w:rsidP="003A2788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AB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710CCC" w:rsidRPr="00023AB3" w:rsidRDefault="003A2788" w:rsidP="00710CCC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B3">
        <w:rPr>
          <w:rFonts w:ascii="Times New Roman" w:hAnsi="Times New Roman" w:cs="Times New Roman"/>
          <w:bCs/>
          <w:sz w:val="24"/>
          <w:szCs w:val="24"/>
        </w:rPr>
        <w:t>Евграфову О.М. – директора ГОУ НПО ТО «ПУ-2», познакомившую присутств</w:t>
      </w:r>
      <w:r w:rsidRPr="00023AB3">
        <w:rPr>
          <w:rFonts w:ascii="Times New Roman" w:hAnsi="Times New Roman" w:cs="Times New Roman"/>
          <w:bCs/>
          <w:sz w:val="24"/>
          <w:szCs w:val="24"/>
        </w:rPr>
        <w:t>у</w:t>
      </w:r>
      <w:r w:rsidRPr="00023AB3">
        <w:rPr>
          <w:rFonts w:ascii="Times New Roman" w:hAnsi="Times New Roman" w:cs="Times New Roman"/>
          <w:bCs/>
          <w:sz w:val="24"/>
          <w:szCs w:val="24"/>
        </w:rPr>
        <w:t xml:space="preserve">ющих с Письмом министерства образования Тульской области о </w:t>
      </w:r>
      <w:r w:rsidRPr="00023AB3">
        <w:rPr>
          <w:rFonts w:ascii="Times New Roman" w:hAnsi="Times New Roman" w:cs="Times New Roman"/>
          <w:sz w:val="24"/>
          <w:szCs w:val="24"/>
        </w:rPr>
        <w:t>независимой оценке кач</w:t>
      </w:r>
      <w:r w:rsidRPr="00023AB3">
        <w:rPr>
          <w:rFonts w:ascii="Times New Roman" w:hAnsi="Times New Roman" w:cs="Times New Roman"/>
          <w:sz w:val="24"/>
          <w:szCs w:val="24"/>
        </w:rPr>
        <w:t>е</w:t>
      </w:r>
      <w:r w:rsidRPr="00023AB3">
        <w:rPr>
          <w:rFonts w:ascii="Times New Roman" w:hAnsi="Times New Roman" w:cs="Times New Roman"/>
          <w:sz w:val="24"/>
          <w:szCs w:val="24"/>
        </w:rPr>
        <w:t>ства образования</w:t>
      </w:r>
    </w:p>
    <w:p w:rsidR="00710CCC" w:rsidRPr="00023AB3" w:rsidRDefault="00710CCC" w:rsidP="00710CCC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B3">
        <w:rPr>
          <w:rFonts w:ascii="Times New Roman" w:hAnsi="Times New Roman" w:cs="Times New Roman"/>
          <w:bCs/>
          <w:sz w:val="24"/>
          <w:szCs w:val="24"/>
        </w:rPr>
        <w:t>Христофорову М.Ю. – зам. директора по УР о пор</w:t>
      </w:r>
      <w:r w:rsidR="007133C7" w:rsidRPr="00023AB3">
        <w:rPr>
          <w:rFonts w:ascii="Times New Roman" w:hAnsi="Times New Roman" w:cs="Times New Roman"/>
          <w:bCs/>
          <w:sz w:val="24"/>
          <w:szCs w:val="24"/>
        </w:rPr>
        <w:t>ядк</w:t>
      </w:r>
      <w:r w:rsidRPr="00023AB3">
        <w:rPr>
          <w:rFonts w:ascii="Times New Roman" w:hAnsi="Times New Roman" w:cs="Times New Roman"/>
          <w:bCs/>
          <w:sz w:val="24"/>
          <w:szCs w:val="24"/>
        </w:rPr>
        <w:t>е</w:t>
      </w:r>
      <w:r w:rsidR="007133C7" w:rsidRPr="00023AB3">
        <w:rPr>
          <w:rFonts w:ascii="Times New Roman" w:hAnsi="Times New Roman" w:cs="Times New Roman"/>
          <w:bCs/>
          <w:sz w:val="24"/>
          <w:szCs w:val="24"/>
        </w:rPr>
        <w:t xml:space="preserve"> проведения независимой оценки качества работы организаций, оказывающих услуги в сфере образования</w:t>
      </w:r>
      <w:r w:rsidRPr="00023AB3">
        <w:rPr>
          <w:rFonts w:ascii="Times New Roman" w:hAnsi="Times New Roman" w:cs="Times New Roman"/>
          <w:bCs/>
          <w:sz w:val="24"/>
          <w:szCs w:val="24"/>
        </w:rPr>
        <w:t xml:space="preserve"> утверждё</w:t>
      </w:r>
      <w:r w:rsidRPr="00023AB3">
        <w:rPr>
          <w:rFonts w:ascii="Times New Roman" w:hAnsi="Times New Roman" w:cs="Times New Roman"/>
          <w:bCs/>
          <w:sz w:val="24"/>
          <w:szCs w:val="24"/>
        </w:rPr>
        <w:t>н</w:t>
      </w:r>
      <w:r w:rsidRPr="00023AB3">
        <w:rPr>
          <w:rFonts w:ascii="Times New Roman" w:hAnsi="Times New Roman" w:cs="Times New Roman"/>
          <w:bCs/>
          <w:sz w:val="24"/>
          <w:szCs w:val="24"/>
        </w:rPr>
        <w:t xml:space="preserve">ного </w:t>
      </w:r>
      <w:r w:rsidRPr="00023AB3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023AB3">
        <w:rPr>
          <w:rFonts w:ascii="Times New Roman" w:hAnsi="Times New Roman" w:cs="Times New Roman"/>
          <w:sz w:val="24"/>
          <w:szCs w:val="24"/>
        </w:rPr>
        <w:t>Президиума общественного совета министерства образования Тульской области</w:t>
      </w:r>
      <w:proofErr w:type="gramEnd"/>
      <w:r w:rsidRPr="00023AB3">
        <w:rPr>
          <w:rFonts w:ascii="Times New Roman" w:hAnsi="Times New Roman" w:cs="Times New Roman"/>
          <w:sz w:val="24"/>
          <w:szCs w:val="24"/>
        </w:rPr>
        <w:t xml:space="preserve"> 5 сентября 2013 года (протокол № 2)</w:t>
      </w:r>
    </w:p>
    <w:p w:rsidR="00710CCC" w:rsidRPr="00023AB3" w:rsidRDefault="00710CCC" w:rsidP="00710CCC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AB3">
        <w:rPr>
          <w:rFonts w:ascii="Times New Roman" w:hAnsi="Times New Roman" w:cs="Times New Roman"/>
          <w:bCs/>
          <w:sz w:val="24"/>
          <w:szCs w:val="24"/>
        </w:rPr>
        <w:t>Федорину</w:t>
      </w:r>
      <w:proofErr w:type="spellEnd"/>
      <w:r w:rsidRPr="00023AB3">
        <w:rPr>
          <w:rFonts w:ascii="Times New Roman" w:hAnsi="Times New Roman" w:cs="Times New Roman"/>
          <w:bCs/>
          <w:sz w:val="24"/>
          <w:szCs w:val="24"/>
        </w:rPr>
        <w:t xml:space="preserve"> Н.А. – методиста, познакомившую присутствующих с Примерным п</w:t>
      </w:r>
      <w:r w:rsidRPr="00023AB3">
        <w:rPr>
          <w:rFonts w:ascii="Times New Roman" w:hAnsi="Times New Roman" w:cs="Times New Roman"/>
          <w:bCs/>
          <w:sz w:val="24"/>
          <w:szCs w:val="24"/>
        </w:rPr>
        <w:t>о</w:t>
      </w:r>
      <w:r w:rsidRPr="00023AB3">
        <w:rPr>
          <w:rFonts w:ascii="Times New Roman" w:hAnsi="Times New Roman" w:cs="Times New Roman"/>
          <w:bCs/>
          <w:sz w:val="24"/>
          <w:szCs w:val="24"/>
        </w:rPr>
        <w:t xml:space="preserve">ложением об Общественном </w:t>
      </w:r>
      <w:proofErr w:type="gramStart"/>
      <w:r w:rsidRPr="00023AB3">
        <w:rPr>
          <w:rFonts w:ascii="Times New Roman" w:hAnsi="Times New Roman" w:cs="Times New Roman"/>
          <w:bCs/>
          <w:sz w:val="24"/>
          <w:szCs w:val="24"/>
        </w:rPr>
        <w:t>совете</w:t>
      </w:r>
      <w:proofErr w:type="gramEnd"/>
      <w:r w:rsidRPr="00023AB3">
        <w:rPr>
          <w:rFonts w:ascii="Times New Roman" w:hAnsi="Times New Roman" w:cs="Times New Roman"/>
          <w:bCs/>
          <w:sz w:val="24"/>
          <w:szCs w:val="24"/>
        </w:rPr>
        <w:t xml:space="preserve"> но вопросам независимой оценки качества работы</w:t>
      </w:r>
    </w:p>
    <w:p w:rsidR="00710CCC" w:rsidRDefault="00710CCC" w:rsidP="003A2788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B3">
        <w:rPr>
          <w:rFonts w:ascii="Times New Roman" w:hAnsi="Times New Roman" w:cs="Times New Roman"/>
          <w:sz w:val="24"/>
          <w:szCs w:val="24"/>
        </w:rPr>
        <w:t>Васильеву Л.А. – зам</w:t>
      </w:r>
      <w:proofErr w:type="gramStart"/>
      <w:r w:rsidRPr="00023AB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3AB3">
        <w:rPr>
          <w:rFonts w:ascii="Times New Roman" w:hAnsi="Times New Roman" w:cs="Times New Roman"/>
          <w:sz w:val="24"/>
          <w:szCs w:val="24"/>
        </w:rPr>
        <w:t xml:space="preserve">иректора по УПР о </w:t>
      </w:r>
      <w:r w:rsidR="00023AB3">
        <w:rPr>
          <w:rFonts w:ascii="Times New Roman" w:hAnsi="Times New Roman" w:cs="Times New Roman"/>
          <w:sz w:val="24"/>
          <w:szCs w:val="24"/>
        </w:rPr>
        <w:t>критериях и показателях оценки качества работы училища</w:t>
      </w:r>
    </w:p>
    <w:p w:rsidR="00023AB3" w:rsidRPr="00023AB3" w:rsidRDefault="00023AB3" w:rsidP="003A2788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B3">
        <w:rPr>
          <w:rFonts w:ascii="Times New Roman" w:hAnsi="Times New Roman" w:cs="Times New Roman"/>
          <w:bCs/>
          <w:sz w:val="24"/>
          <w:szCs w:val="24"/>
        </w:rPr>
        <w:t>Евграфову О.М. – директора ГОУ НПО ТО «ПУ-2»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предложениями по формир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ванию Общественного совета по проведению независимой оценки работы училища и ра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пределению обязанностей между его членами</w:t>
      </w:r>
    </w:p>
    <w:p w:rsidR="00023AB3" w:rsidRDefault="00023AB3" w:rsidP="00023AB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25F8B" w:rsidRPr="00125F8B" w:rsidRDefault="00125F8B" w:rsidP="0012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CC4" w:rsidRDefault="00125F8B" w:rsidP="00125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23AB3" w:rsidRPr="00023AB3" w:rsidRDefault="00023AB3" w:rsidP="00023AB3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023AB3">
        <w:rPr>
          <w:rFonts w:ascii="Times New Roman" w:hAnsi="Times New Roman" w:cs="Times New Roman"/>
          <w:bCs/>
          <w:sz w:val="24"/>
          <w:szCs w:val="24"/>
        </w:rPr>
        <w:t>Общественный совет по вопросам независимой оценки качества р</w:t>
      </w:r>
      <w:r w:rsidRPr="00023AB3">
        <w:rPr>
          <w:rFonts w:ascii="Times New Roman" w:hAnsi="Times New Roman" w:cs="Times New Roman"/>
          <w:bCs/>
          <w:sz w:val="24"/>
          <w:szCs w:val="24"/>
        </w:rPr>
        <w:t>а</w:t>
      </w:r>
      <w:r w:rsidRPr="00023AB3">
        <w:rPr>
          <w:rFonts w:ascii="Times New Roman" w:hAnsi="Times New Roman" w:cs="Times New Roman"/>
          <w:bCs/>
          <w:sz w:val="24"/>
          <w:szCs w:val="24"/>
        </w:rPr>
        <w:t>боты ГОУ НПО ТО «ПУ-2» г</w:t>
      </w:r>
      <w:proofErr w:type="gramStart"/>
      <w:r w:rsidRPr="00023AB3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023AB3">
        <w:rPr>
          <w:rFonts w:ascii="Times New Roman" w:hAnsi="Times New Roman" w:cs="Times New Roman"/>
          <w:bCs/>
          <w:sz w:val="24"/>
          <w:szCs w:val="24"/>
        </w:rPr>
        <w:t xml:space="preserve">лексина </w:t>
      </w:r>
      <w:r>
        <w:rPr>
          <w:rFonts w:ascii="Times New Roman" w:hAnsi="Times New Roman" w:cs="Times New Roman"/>
          <w:bCs/>
          <w:sz w:val="24"/>
          <w:szCs w:val="24"/>
        </w:rPr>
        <w:t>в составе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директор парикмахерской «Ольга» </w:t>
      </w:r>
      <w:proofErr w:type="spellStart"/>
      <w:r>
        <w:rPr>
          <w:rFonts w:ascii="Times New Roman" w:hAnsi="Times New Roman"/>
          <w:sz w:val="24"/>
          <w:szCs w:val="24"/>
        </w:rPr>
        <w:t>Стефанцева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Л.С., 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председатель Совета трудового коллектива Акушко Я.П.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Совета: начальник отдела кадров ЗАО «</w:t>
      </w:r>
      <w:proofErr w:type="spellStart"/>
      <w:r>
        <w:rPr>
          <w:rFonts w:ascii="Times New Roman" w:hAnsi="Times New Roman"/>
          <w:sz w:val="24"/>
          <w:szCs w:val="24"/>
        </w:rPr>
        <w:t>Тяжпромарматура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Будылина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Т.В.; 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генеральный директор ООО «Квазар-С» </w:t>
      </w:r>
      <w:proofErr w:type="spellStart"/>
      <w:r>
        <w:rPr>
          <w:rFonts w:ascii="Times New Roman" w:hAnsi="Times New Roman"/>
          <w:sz w:val="24"/>
          <w:szCs w:val="24"/>
        </w:rPr>
        <w:t>Сергевнин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И.Л., 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ген. директора по менеджменту мебельной фабрики Макаров А.П., </w:t>
      </w:r>
    </w:p>
    <w:p w:rsidR="00023AB3" w:rsidRDefault="00023AB3" w:rsidP="00023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ГУ ТО ЦЗН г. Алексин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</w:p>
    <w:p w:rsidR="00023AB3" w:rsidRDefault="00023AB3" w:rsidP="00023AB3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Воронова Т.А. </w:t>
      </w:r>
    </w:p>
    <w:p w:rsidR="00023AB3" w:rsidRPr="00023AB3" w:rsidRDefault="00023AB3" w:rsidP="00023AB3">
      <w:pPr>
        <w:pStyle w:val="a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5F8B" w:rsidRPr="00125F8B" w:rsidRDefault="00125F8B" w:rsidP="00125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F8B">
        <w:rPr>
          <w:rFonts w:ascii="Times New Roman" w:hAnsi="Times New Roman" w:cs="Times New Roman"/>
          <w:sz w:val="24"/>
          <w:szCs w:val="24"/>
        </w:rPr>
        <w:t>(Решение принято единогласно).</w:t>
      </w:r>
    </w:p>
    <w:p w:rsidR="00125F8B" w:rsidRPr="00125F8B" w:rsidRDefault="00125F8B" w:rsidP="00125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3AB3" w:rsidRDefault="00023AB3" w:rsidP="00125F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25F8B" w:rsidRPr="00125F8B" w:rsidRDefault="00125F8B" w:rsidP="00125F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5F8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EC5CC4">
        <w:rPr>
          <w:rFonts w:ascii="Times New Roman" w:hAnsi="Times New Roman" w:cs="Times New Roman"/>
          <w:sz w:val="24"/>
          <w:szCs w:val="24"/>
        </w:rPr>
        <w:t xml:space="preserve"> </w:t>
      </w:r>
      <w:r w:rsidRPr="00125F8B">
        <w:rPr>
          <w:rFonts w:ascii="Times New Roman" w:hAnsi="Times New Roman" w:cs="Times New Roman"/>
          <w:sz w:val="24"/>
          <w:szCs w:val="24"/>
        </w:rPr>
        <w:t xml:space="preserve">  _______</w:t>
      </w:r>
      <w:r w:rsidR="003C4AB8">
        <w:rPr>
          <w:rFonts w:ascii="Times New Roman" w:hAnsi="Times New Roman" w:cs="Times New Roman"/>
          <w:sz w:val="24"/>
          <w:szCs w:val="24"/>
        </w:rPr>
        <w:t>____________</w:t>
      </w:r>
      <w:r w:rsidRPr="00125F8B">
        <w:rPr>
          <w:rFonts w:ascii="Times New Roman" w:hAnsi="Times New Roman" w:cs="Times New Roman"/>
          <w:sz w:val="24"/>
          <w:szCs w:val="24"/>
        </w:rPr>
        <w:t>___       /___</w:t>
      </w:r>
      <w:proofErr w:type="spellStart"/>
      <w:r w:rsidR="003C4AB8" w:rsidRPr="003C4AB8">
        <w:rPr>
          <w:rFonts w:ascii="Times New Roman" w:hAnsi="Times New Roman"/>
          <w:sz w:val="24"/>
          <w:szCs w:val="24"/>
          <w:u w:val="single"/>
        </w:rPr>
        <w:t>Стефанцева</w:t>
      </w:r>
      <w:proofErr w:type="spellEnd"/>
      <w:r w:rsidR="003C4AB8" w:rsidRPr="003C4AB8">
        <w:rPr>
          <w:rFonts w:ascii="Times New Roman" w:hAnsi="Times New Roman"/>
          <w:sz w:val="24"/>
          <w:szCs w:val="24"/>
          <w:u w:val="single"/>
        </w:rPr>
        <w:t xml:space="preserve"> Л.С</w:t>
      </w:r>
      <w:r w:rsidR="003C4AB8">
        <w:rPr>
          <w:rFonts w:ascii="Times New Roman" w:hAnsi="Times New Roman"/>
          <w:sz w:val="24"/>
          <w:szCs w:val="24"/>
          <w:u w:val="single"/>
        </w:rPr>
        <w:t>.</w:t>
      </w:r>
      <w:r w:rsidRPr="00125F8B">
        <w:rPr>
          <w:rFonts w:ascii="Times New Roman" w:hAnsi="Times New Roman" w:cs="Times New Roman"/>
          <w:sz w:val="24"/>
          <w:szCs w:val="24"/>
        </w:rPr>
        <w:t>____/</w:t>
      </w:r>
    </w:p>
    <w:p w:rsidR="00125F8B" w:rsidRPr="003C4AB8" w:rsidRDefault="00125F8B" w:rsidP="00125F8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4AB8"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 w:rsidR="003C4AB8" w:rsidRPr="003C4AB8">
        <w:rPr>
          <w:rFonts w:ascii="Times New Roman" w:hAnsi="Times New Roman" w:cs="Times New Roman"/>
          <w:sz w:val="20"/>
          <w:szCs w:val="24"/>
        </w:rPr>
        <w:t xml:space="preserve">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     </w:t>
      </w:r>
      <w:r w:rsidR="003C4AB8"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</w:t>
      </w:r>
      <w:r w:rsidR="003C4AB8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    (ФИО)</w:t>
      </w:r>
    </w:p>
    <w:p w:rsidR="003C4AB8" w:rsidRDefault="003C4AB8" w:rsidP="0012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4AB8" w:rsidRPr="00125F8B" w:rsidRDefault="003C4AB8" w:rsidP="00125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Секретарь  __________________________________/_____</w:t>
      </w:r>
      <w:r w:rsidRPr="003C4AB8">
        <w:rPr>
          <w:rFonts w:ascii="Times New Roman" w:hAnsi="Times New Roman" w:cs="Times New Roman"/>
          <w:sz w:val="24"/>
          <w:szCs w:val="24"/>
          <w:u w:val="single"/>
        </w:rPr>
        <w:t>Акушко Я.П.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125F8B" w:rsidRPr="00125F8B" w:rsidRDefault="003C4AB8" w:rsidP="003C4AB8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    (ФИО)</w:t>
      </w:r>
    </w:p>
    <w:p w:rsidR="003C4AB8" w:rsidRDefault="003C4AB8" w:rsidP="00125F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5B5E" w:rsidRDefault="00125F8B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5F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Дата__</w:t>
      </w:r>
      <w:r w:rsidR="00023AB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18</w:t>
      </w:r>
      <w:r w:rsidR="003C4AB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.09</w:t>
      </w:r>
      <w:r w:rsidRPr="00125F8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.2013 г.</w:t>
      </w:r>
      <w:r w:rsidRPr="00125F8B">
        <w:rPr>
          <w:rFonts w:ascii="Times New Roman" w:hAnsi="Times New Roman" w:cs="Times New Roman"/>
          <w:bCs/>
          <w:sz w:val="24"/>
          <w:szCs w:val="24"/>
        </w:rPr>
        <w:t>__</w:t>
      </w: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950E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8A4" w:rsidRPr="00125F8B" w:rsidRDefault="002118A4" w:rsidP="002118A4">
      <w:pPr>
        <w:keepNext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>Ы</w:t>
      </w:r>
      <w:proofErr w:type="gramEnd"/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П И С К А</w:t>
      </w:r>
    </w:p>
    <w:p w:rsidR="002118A4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из протокола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8A4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Общественного с</w:t>
      </w: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независимой оценки качества работы </w:t>
      </w:r>
    </w:p>
    <w:p w:rsidR="002118A4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учреждения </w:t>
      </w:r>
    </w:p>
    <w:p w:rsidR="002118A4" w:rsidRPr="00125F8B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 xml:space="preserve">начального профессионального образования Тульской области </w:t>
      </w:r>
    </w:p>
    <w:p w:rsidR="002118A4" w:rsidRPr="00125F8B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>«Профессиональное училище №2»</w:t>
      </w:r>
    </w:p>
    <w:p w:rsidR="002118A4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F8B">
        <w:rPr>
          <w:rFonts w:ascii="Times New Roman" w:hAnsi="Times New Roman" w:cs="Times New Roman"/>
          <w:b/>
          <w:bCs/>
          <w:sz w:val="24"/>
          <w:szCs w:val="24"/>
        </w:rPr>
        <w:t xml:space="preserve">г. Алексина Тульской области  </w:t>
      </w:r>
    </w:p>
    <w:p w:rsidR="002118A4" w:rsidRPr="00125F8B" w:rsidRDefault="002118A4" w:rsidP="00211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8A4" w:rsidRPr="00125F8B" w:rsidRDefault="002118A4" w:rsidP="002118A4">
      <w:pPr>
        <w:tabs>
          <w:tab w:val="left" w:pos="8148"/>
          <w:tab w:val="right" w:pos="10205"/>
        </w:tabs>
        <w:spacing w:after="0" w:line="240" w:lineRule="auto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 сентября 2013</w:t>
      </w:r>
      <w:r w:rsidRPr="0012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8A4" w:rsidRDefault="002118A4" w:rsidP="00211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:rsidR="002118A4" w:rsidRDefault="002118A4" w:rsidP="00211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директор парикмахерской «Ольга» </w:t>
      </w:r>
      <w:proofErr w:type="spellStart"/>
      <w:r>
        <w:rPr>
          <w:rFonts w:ascii="Times New Roman" w:hAnsi="Times New Roman"/>
          <w:sz w:val="24"/>
          <w:szCs w:val="24"/>
        </w:rPr>
        <w:t>Стефанцева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Л.С., </w:t>
      </w:r>
    </w:p>
    <w:p w:rsidR="002118A4" w:rsidRPr="00F05B5E" w:rsidRDefault="002118A4" w:rsidP="00211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председатель </w:t>
      </w:r>
      <w:r w:rsidRPr="00F05B5E">
        <w:rPr>
          <w:rFonts w:ascii="Times New Roman" w:hAnsi="Times New Roman"/>
          <w:sz w:val="24"/>
          <w:szCs w:val="24"/>
        </w:rPr>
        <w:t>Совета трудового коллектива ГОУ НПО ТО «ПУ-2» Акушко Я.П.</w:t>
      </w:r>
    </w:p>
    <w:p w:rsidR="002118A4" w:rsidRDefault="002118A4" w:rsidP="002118A4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05B5E">
        <w:rPr>
          <w:rFonts w:ascii="Times New Roman" w:hAnsi="Times New Roman"/>
          <w:sz w:val="24"/>
          <w:szCs w:val="24"/>
        </w:rPr>
        <w:t xml:space="preserve">Члены Совета: </w:t>
      </w:r>
      <w:r>
        <w:rPr>
          <w:rFonts w:ascii="Times New Roman" w:hAnsi="Times New Roman"/>
          <w:sz w:val="24"/>
          <w:szCs w:val="24"/>
        </w:rPr>
        <w:t>начальник отдела кадров</w:t>
      </w:r>
      <w:r w:rsidRPr="00F05B5E">
        <w:rPr>
          <w:rFonts w:ascii="Times New Roman" w:hAnsi="Times New Roman"/>
          <w:sz w:val="24"/>
          <w:szCs w:val="24"/>
        </w:rPr>
        <w:t xml:space="preserve"> ЗАО «</w:t>
      </w:r>
      <w:proofErr w:type="spellStart"/>
      <w:r>
        <w:rPr>
          <w:rFonts w:ascii="Times New Roman" w:hAnsi="Times New Roman"/>
          <w:sz w:val="24"/>
          <w:szCs w:val="24"/>
        </w:rPr>
        <w:t>Тяжпромарматура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Будылина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</w:t>
      </w:r>
      <w:r w:rsidRPr="00F05B5E">
        <w:rPr>
          <w:rFonts w:ascii="Times New Roman" w:hAnsi="Times New Roman"/>
          <w:sz w:val="24"/>
          <w:szCs w:val="24"/>
        </w:rPr>
        <w:t xml:space="preserve">.; </w:t>
      </w:r>
    </w:p>
    <w:p w:rsidR="002118A4" w:rsidRDefault="002118A4" w:rsidP="002118A4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F05B5E">
        <w:rPr>
          <w:rFonts w:ascii="Times New Roman" w:hAnsi="Times New Roman"/>
          <w:sz w:val="24"/>
          <w:szCs w:val="24"/>
        </w:rPr>
        <w:t xml:space="preserve">генеральный директор ООО «Квазар-С» </w:t>
      </w:r>
      <w:proofErr w:type="spellStart"/>
      <w:r w:rsidRPr="00F05B5E">
        <w:rPr>
          <w:rFonts w:ascii="Times New Roman" w:hAnsi="Times New Roman"/>
          <w:sz w:val="24"/>
          <w:szCs w:val="24"/>
        </w:rPr>
        <w:t>Сергевнин</w:t>
      </w:r>
      <w:proofErr w:type="spellEnd"/>
      <w:r w:rsidRPr="00F05B5E">
        <w:rPr>
          <w:rFonts w:ascii="Times New Roman" w:hAnsi="Times New Roman"/>
          <w:sz w:val="24"/>
          <w:szCs w:val="24"/>
        </w:rPr>
        <w:t xml:space="preserve"> И.Л., </w:t>
      </w:r>
    </w:p>
    <w:p w:rsidR="002118A4" w:rsidRDefault="002118A4" w:rsidP="002118A4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ген. директора по менеджменту мебельной фабрики Макаров А.П., </w:t>
      </w:r>
    </w:p>
    <w:p w:rsidR="002118A4" w:rsidRDefault="002118A4" w:rsidP="002118A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05B5E">
        <w:rPr>
          <w:rFonts w:ascii="Times New Roman" w:hAnsi="Times New Roman" w:cs="Times New Roman"/>
          <w:sz w:val="24"/>
          <w:szCs w:val="24"/>
        </w:rPr>
        <w:t xml:space="preserve">заместитель директора ГУ ТО ЦЗН г. Алексин </w:t>
      </w:r>
      <w:proofErr w:type="spellStart"/>
      <w:r w:rsidRPr="00F05B5E">
        <w:rPr>
          <w:rFonts w:ascii="Times New Roman" w:hAnsi="Times New Roman" w:cs="Times New Roman"/>
          <w:sz w:val="24"/>
          <w:szCs w:val="24"/>
        </w:rPr>
        <w:t>Забурунова</w:t>
      </w:r>
      <w:proofErr w:type="spellEnd"/>
      <w:r w:rsidRPr="00F05B5E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18A4" w:rsidRPr="00F05B5E" w:rsidRDefault="002118A4" w:rsidP="002118A4">
      <w:pPr>
        <w:spacing w:after="0" w:line="240" w:lineRule="auto"/>
        <w:ind w:firstLine="15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Воронова Т.А. </w:t>
      </w:r>
    </w:p>
    <w:p w:rsidR="002118A4" w:rsidRPr="00125F8B" w:rsidRDefault="002118A4" w:rsidP="002118A4">
      <w:pPr>
        <w:spacing w:after="0" w:line="240" w:lineRule="auto"/>
        <w:ind w:left="7092" w:hanging="720"/>
        <w:rPr>
          <w:rFonts w:ascii="Times New Roman" w:hAnsi="Times New Roman" w:cs="Times New Roman"/>
          <w:sz w:val="24"/>
          <w:szCs w:val="24"/>
        </w:rPr>
      </w:pPr>
    </w:p>
    <w:p w:rsidR="002118A4" w:rsidRPr="00125F8B" w:rsidRDefault="002118A4" w:rsidP="002118A4">
      <w:pPr>
        <w:keepNext/>
        <w:spacing w:after="0" w:line="240" w:lineRule="auto"/>
        <w:ind w:left="720" w:hanging="720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25F8B">
        <w:rPr>
          <w:rFonts w:ascii="Times New Roman" w:eastAsia="Arial Unicode MS" w:hAnsi="Times New Roman" w:cs="Times New Roman"/>
          <w:b/>
          <w:bCs/>
          <w:sz w:val="24"/>
          <w:szCs w:val="24"/>
        </w:rPr>
        <w:t>Повестка дня</w:t>
      </w:r>
    </w:p>
    <w:p w:rsidR="002118A4" w:rsidRDefault="002118A4" w:rsidP="002118A4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открытости и доступности информации, размещённой на сайте ГОУ НПО ТО «ПУ-2»</w:t>
      </w:r>
    </w:p>
    <w:p w:rsidR="002118A4" w:rsidRPr="00E97A5E" w:rsidRDefault="002118A4" w:rsidP="002118A4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открытости и доступности информации, размещённой на едином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ционном портале </w:t>
      </w:r>
      <w:hyperlink r:id="rId7" w:history="1">
        <w:r w:rsidRPr="004174C3">
          <w:rPr>
            <w:rStyle w:val="a5"/>
            <w:sz w:val="24"/>
            <w:szCs w:val="24"/>
            <w:lang w:val="en-US"/>
          </w:rPr>
          <w:t>www</w:t>
        </w:r>
        <w:r w:rsidRPr="00E97A5E">
          <w:rPr>
            <w:rStyle w:val="a5"/>
            <w:sz w:val="24"/>
            <w:szCs w:val="24"/>
          </w:rPr>
          <w:t>.</w:t>
        </w:r>
        <w:r w:rsidRPr="004174C3">
          <w:rPr>
            <w:rStyle w:val="a5"/>
            <w:sz w:val="24"/>
            <w:szCs w:val="24"/>
            <w:lang w:val="en-US"/>
          </w:rPr>
          <w:t>bus</w:t>
        </w:r>
        <w:r w:rsidRPr="00E97A5E">
          <w:rPr>
            <w:rStyle w:val="a5"/>
            <w:sz w:val="24"/>
            <w:szCs w:val="24"/>
          </w:rPr>
          <w:t>.</w:t>
        </w:r>
        <w:proofErr w:type="spellStart"/>
        <w:r w:rsidRPr="004174C3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E97A5E">
          <w:rPr>
            <w:rStyle w:val="a5"/>
            <w:sz w:val="24"/>
            <w:szCs w:val="24"/>
          </w:rPr>
          <w:t>.</w:t>
        </w:r>
        <w:proofErr w:type="spellStart"/>
        <w:r w:rsidRPr="004174C3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2118A4" w:rsidRPr="00950E4A" w:rsidRDefault="002118A4" w:rsidP="002118A4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 информации об утверждении, размещённых в средствах массовой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мации</w:t>
      </w:r>
      <w:proofErr w:type="gramEnd"/>
    </w:p>
    <w:p w:rsidR="002118A4" w:rsidRPr="00125F8B" w:rsidRDefault="002118A4" w:rsidP="0021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8A4" w:rsidRPr="00125F8B" w:rsidRDefault="002118A4" w:rsidP="002118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118A4" w:rsidRDefault="002118A4" w:rsidP="002118A4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proofErr w:type="spellStart"/>
      <w:r>
        <w:t>Стефанцову</w:t>
      </w:r>
      <w:proofErr w:type="spellEnd"/>
      <w:r>
        <w:t xml:space="preserve"> Л.С. – председателя Общественного совета по вопросам независимой оценки качества работы </w:t>
      </w:r>
      <w:proofErr w:type="gramStart"/>
      <w:r>
        <w:t>ГОУ</w:t>
      </w:r>
      <w:proofErr w:type="gramEnd"/>
      <w:r>
        <w:t xml:space="preserve"> НО ТО «ПУ-2», познакомившую присутствующих с критери</w:t>
      </w:r>
      <w:r>
        <w:t>я</w:t>
      </w:r>
      <w:r>
        <w:t>ми и показателями оценки качества работы организации.</w:t>
      </w:r>
    </w:p>
    <w:p w:rsidR="002118A4" w:rsidRPr="00D93A2B" w:rsidRDefault="002118A4" w:rsidP="002118A4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 w:rsidRPr="00D93A2B">
        <w:t xml:space="preserve">Акушко Я.П. – секретаря Общественного совета, </w:t>
      </w:r>
      <w:proofErr w:type="gramStart"/>
      <w:r w:rsidRPr="00D93A2B">
        <w:t>познакомившую</w:t>
      </w:r>
      <w:proofErr w:type="gramEnd"/>
      <w:r w:rsidRPr="00D93A2B">
        <w:t xml:space="preserve"> присутствующих с информацией о ГОУ НПО ТО «ПУ-2», размещённой на сайте ГОУ НПО ТО «ПУ-2»</w:t>
      </w:r>
      <w:r>
        <w:t xml:space="preserve"> и </w:t>
      </w:r>
      <w:r w:rsidRPr="00D93A2B">
        <w:t xml:space="preserve">на едином информационном портале </w:t>
      </w:r>
      <w:hyperlink r:id="rId8" w:history="1">
        <w:r w:rsidRPr="00D93A2B">
          <w:rPr>
            <w:rStyle w:val="a5"/>
            <w:lang w:val="en-US"/>
          </w:rPr>
          <w:t>www</w:t>
        </w:r>
        <w:r w:rsidRPr="00D93A2B">
          <w:rPr>
            <w:rStyle w:val="a5"/>
          </w:rPr>
          <w:t>.</w:t>
        </w:r>
        <w:r w:rsidRPr="00D93A2B">
          <w:rPr>
            <w:rStyle w:val="a5"/>
            <w:lang w:val="en-US"/>
          </w:rPr>
          <w:t>bus</w:t>
        </w:r>
        <w:r w:rsidRPr="00D93A2B">
          <w:rPr>
            <w:rStyle w:val="a5"/>
          </w:rPr>
          <w:t>.</w:t>
        </w:r>
        <w:proofErr w:type="spellStart"/>
        <w:r w:rsidRPr="00D93A2B">
          <w:rPr>
            <w:rStyle w:val="a5"/>
            <w:lang w:val="en-US"/>
          </w:rPr>
          <w:t>gov</w:t>
        </w:r>
        <w:proofErr w:type="spellEnd"/>
        <w:r w:rsidRPr="00D93A2B">
          <w:rPr>
            <w:rStyle w:val="a5"/>
          </w:rPr>
          <w:t>.</w:t>
        </w:r>
        <w:proofErr w:type="spellStart"/>
        <w:r w:rsidRPr="00D93A2B">
          <w:rPr>
            <w:rStyle w:val="a5"/>
            <w:lang w:val="en-US"/>
          </w:rPr>
          <w:t>ru</w:t>
        </w:r>
        <w:proofErr w:type="spellEnd"/>
      </w:hyperlink>
    </w:p>
    <w:p w:rsidR="002118A4" w:rsidRPr="00D93A2B" w:rsidRDefault="002118A4" w:rsidP="002118A4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r>
        <w:lastRenderedPageBreak/>
        <w:t xml:space="preserve">Воронову Т.А. – председателя родительского комитета о </w:t>
      </w:r>
      <w:proofErr w:type="gramStart"/>
      <w:r>
        <w:t>материалах</w:t>
      </w:r>
      <w:proofErr w:type="gramEnd"/>
      <w:r>
        <w:t xml:space="preserve"> об образов</w:t>
      </w:r>
      <w:r>
        <w:t>а</w:t>
      </w:r>
      <w:r>
        <w:t>тельной организации в СМИ (видеосюжеты на ТНТ-Алексин и публикациях в газете «Але</w:t>
      </w:r>
      <w:r>
        <w:t>к</w:t>
      </w:r>
      <w:r>
        <w:t>синские вести»)</w:t>
      </w:r>
    </w:p>
    <w:p w:rsidR="002118A4" w:rsidRDefault="002118A4" w:rsidP="002118A4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</w:pPr>
      <w:proofErr w:type="spellStart"/>
      <w:r>
        <w:t>Забурунову</w:t>
      </w:r>
      <w:proofErr w:type="spellEnd"/>
      <w:r>
        <w:t xml:space="preserve"> Н.А. – зам. директора </w:t>
      </w:r>
      <w:r w:rsidRPr="00F05B5E">
        <w:t>ГУ ТО ЦЗН г. Алексин</w:t>
      </w:r>
      <w:r>
        <w:t xml:space="preserve"> об использовании </w:t>
      </w:r>
      <w:proofErr w:type="spellStart"/>
      <w:r>
        <w:t>банера</w:t>
      </w:r>
      <w:proofErr w:type="spellEnd"/>
      <w:r>
        <w:t xml:space="preserve"> для рекламы ГОУ НПО ТО «ПУ-2» на улице Ленина</w:t>
      </w:r>
    </w:p>
    <w:p w:rsidR="002118A4" w:rsidRPr="00125F8B" w:rsidRDefault="002118A4" w:rsidP="0021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8A4" w:rsidRDefault="002118A4" w:rsidP="00211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F8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118A4" w:rsidRPr="00745BEC" w:rsidRDefault="002118A4" w:rsidP="002118A4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 оценить в 30 баллов, т.к. информация полная, расположена в доступных местах с использованием ресурсов СМИ,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ответствует стандарту, ожидание в очереди отсутствует</w:t>
      </w:r>
    </w:p>
    <w:p w:rsidR="002118A4" w:rsidRPr="00745BEC" w:rsidRDefault="002118A4" w:rsidP="002118A4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эффективность организации оценить в 30 баллов, т.к. 94 % имеют базовое образование по специальности, 89 % прошли курсовую подготовку, 97% получат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услуг удовлетворены обслуживанием</w:t>
      </w:r>
    </w:p>
    <w:p w:rsidR="002118A4" w:rsidRPr="00125F8B" w:rsidRDefault="002118A4" w:rsidP="00211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F8B">
        <w:rPr>
          <w:rFonts w:ascii="Times New Roman" w:hAnsi="Times New Roman" w:cs="Times New Roman"/>
          <w:sz w:val="24"/>
          <w:szCs w:val="24"/>
        </w:rPr>
        <w:t>(Решение принято единогласно).</w:t>
      </w:r>
    </w:p>
    <w:p w:rsidR="002118A4" w:rsidRPr="00125F8B" w:rsidRDefault="002118A4" w:rsidP="00211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8A4" w:rsidRPr="00125F8B" w:rsidRDefault="002118A4" w:rsidP="002118A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5F8B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F8B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25F8B">
        <w:rPr>
          <w:rFonts w:ascii="Times New Roman" w:hAnsi="Times New Roman" w:cs="Times New Roman"/>
          <w:sz w:val="24"/>
          <w:szCs w:val="24"/>
        </w:rPr>
        <w:t>___       /___</w:t>
      </w:r>
      <w:proofErr w:type="spellStart"/>
      <w:r w:rsidRPr="003C4AB8">
        <w:rPr>
          <w:rFonts w:ascii="Times New Roman" w:hAnsi="Times New Roman"/>
          <w:sz w:val="24"/>
          <w:szCs w:val="24"/>
          <w:u w:val="single"/>
        </w:rPr>
        <w:t>Стефанцева</w:t>
      </w:r>
      <w:proofErr w:type="spellEnd"/>
      <w:r w:rsidRPr="003C4AB8">
        <w:rPr>
          <w:rFonts w:ascii="Times New Roman" w:hAnsi="Times New Roman"/>
          <w:sz w:val="24"/>
          <w:szCs w:val="24"/>
          <w:u w:val="single"/>
        </w:rPr>
        <w:t xml:space="preserve"> Л.С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125F8B">
        <w:rPr>
          <w:rFonts w:ascii="Times New Roman" w:hAnsi="Times New Roman" w:cs="Times New Roman"/>
          <w:sz w:val="24"/>
          <w:szCs w:val="24"/>
        </w:rPr>
        <w:t>____/</w:t>
      </w:r>
    </w:p>
    <w:p w:rsidR="002118A4" w:rsidRPr="003C4AB8" w:rsidRDefault="002118A4" w:rsidP="002118A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4AB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    (ФИО)</w:t>
      </w:r>
    </w:p>
    <w:p w:rsidR="002118A4" w:rsidRDefault="002118A4" w:rsidP="0021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18A4" w:rsidRPr="00125F8B" w:rsidRDefault="002118A4" w:rsidP="0021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Секретарь  __________________________________/_____</w:t>
      </w:r>
      <w:r w:rsidRPr="003C4AB8">
        <w:rPr>
          <w:rFonts w:ascii="Times New Roman" w:hAnsi="Times New Roman" w:cs="Times New Roman"/>
          <w:sz w:val="24"/>
          <w:szCs w:val="24"/>
          <w:u w:val="single"/>
        </w:rPr>
        <w:t>Акушко Я.П.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2118A4" w:rsidRPr="00125F8B" w:rsidRDefault="002118A4" w:rsidP="002118A4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(подпись)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3C4AB8">
        <w:rPr>
          <w:rFonts w:ascii="Times New Roman" w:hAnsi="Times New Roman" w:cs="Times New Roman"/>
          <w:sz w:val="20"/>
          <w:szCs w:val="24"/>
        </w:rPr>
        <w:t xml:space="preserve">      (ФИО)</w:t>
      </w:r>
    </w:p>
    <w:p w:rsidR="002118A4" w:rsidRDefault="002118A4" w:rsidP="002118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18A4" w:rsidRDefault="002118A4" w:rsidP="002118A4">
      <w:pPr>
        <w:spacing w:after="0" w:line="240" w:lineRule="auto"/>
        <w:jc w:val="right"/>
      </w:pPr>
      <w:r w:rsidRPr="00125F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Дата__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30.09</w:t>
      </w:r>
      <w:r w:rsidRPr="00125F8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.2013 г.</w:t>
      </w:r>
      <w:r w:rsidRPr="00125F8B">
        <w:rPr>
          <w:rFonts w:ascii="Times New Roman" w:hAnsi="Times New Roman" w:cs="Times New Roman"/>
          <w:bCs/>
          <w:sz w:val="24"/>
          <w:szCs w:val="24"/>
        </w:rPr>
        <w:t>__</w:t>
      </w:r>
    </w:p>
    <w:p w:rsidR="002118A4" w:rsidRDefault="002118A4" w:rsidP="00950E4A">
      <w:pPr>
        <w:spacing w:after="0" w:line="240" w:lineRule="auto"/>
        <w:jc w:val="right"/>
      </w:pPr>
      <w:bookmarkStart w:id="0" w:name="_GoBack"/>
      <w:bookmarkEnd w:id="0"/>
    </w:p>
    <w:sectPr w:rsidR="002118A4" w:rsidSect="00950E4A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ABE"/>
    <w:multiLevelType w:val="hybridMultilevel"/>
    <w:tmpl w:val="DD98B7E4"/>
    <w:lvl w:ilvl="0" w:tplc="F20A319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45475CB"/>
    <w:multiLevelType w:val="hybridMultilevel"/>
    <w:tmpl w:val="5FE079CA"/>
    <w:lvl w:ilvl="0" w:tplc="5ED20E2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9111C2"/>
    <w:multiLevelType w:val="hybridMultilevel"/>
    <w:tmpl w:val="40F66D92"/>
    <w:lvl w:ilvl="0" w:tplc="92E02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5577C7"/>
    <w:multiLevelType w:val="hybridMultilevel"/>
    <w:tmpl w:val="711CBCB8"/>
    <w:lvl w:ilvl="0" w:tplc="694634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C23F9"/>
    <w:multiLevelType w:val="hybridMultilevel"/>
    <w:tmpl w:val="B24E03C4"/>
    <w:lvl w:ilvl="0" w:tplc="FD02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C3C48"/>
    <w:multiLevelType w:val="hybridMultilevel"/>
    <w:tmpl w:val="B24E03C4"/>
    <w:lvl w:ilvl="0" w:tplc="FD02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9A"/>
    <w:rsid w:val="00023AB3"/>
    <w:rsid w:val="00125F8B"/>
    <w:rsid w:val="001C0194"/>
    <w:rsid w:val="001C0408"/>
    <w:rsid w:val="001C0642"/>
    <w:rsid w:val="001C0EAE"/>
    <w:rsid w:val="002118A4"/>
    <w:rsid w:val="0021528D"/>
    <w:rsid w:val="00284F55"/>
    <w:rsid w:val="0030679A"/>
    <w:rsid w:val="003A2788"/>
    <w:rsid w:val="003C4AB8"/>
    <w:rsid w:val="00446CAD"/>
    <w:rsid w:val="00462A1B"/>
    <w:rsid w:val="00596B1F"/>
    <w:rsid w:val="00680047"/>
    <w:rsid w:val="00710CCC"/>
    <w:rsid w:val="007133C7"/>
    <w:rsid w:val="00745BEC"/>
    <w:rsid w:val="007A3F7D"/>
    <w:rsid w:val="0084727C"/>
    <w:rsid w:val="009403BD"/>
    <w:rsid w:val="00950E4A"/>
    <w:rsid w:val="0098580A"/>
    <w:rsid w:val="009D3A03"/>
    <w:rsid w:val="00A61B01"/>
    <w:rsid w:val="00AE6705"/>
    <w:rsid w:val="00B21643"/>
    <w:rsid w:val="00D359D1"/>
    <w:rsid w:val="00D93A2B"/>
    <w:rsid w:val="00DB4D9A"/>
    <w:rsid w:val="00DC4E97"/>
    <w:rsid w:val="00E97A5E"/>
    <w:rsid w:val="00EC5CC4"/>
    <w:rsid w:val="00F05B5E"/>
    <w:rsid w:val="00F52808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B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B4D9A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B4D9A"/>
    <w:rPr>
      <w:color w:val="0000FF"/>
      <w:u w:val="single"/>
    </w:rPr>
  </w:style>
  <w:style w:type="paragraph" w:styleId="a6">
    <w:name w:val="Body Text"/>
    <w:basedOn w:val="a"/>
    <w:link w:val="a7"/>
    <w:rsid w:val="00125F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25F8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125F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25F8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4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B4D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DB4D9A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B4D9A"/>
    <w:rPr>
      <w:color w:val="0000FF"/>
      <w:u w:val="single"/>
    </w:rPr>
  </w:style>
  <w:style w:type="paragraph" w:styleId="a6">
    <w:name w:val="Body Text"/>
    <w:basedOn w:val="a"/>
    <w:link w:val="a7"/>
    <w:rsid w:val="00125F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25F8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125F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25F8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4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4BD3B7-A95E-43A1-9C2B-8F3FB7D4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PK9</cp:lastModifiedBy>
  <cp:revision>2</cp:revision>
  <dcterms:created xsi:type="dcterms:W3CDTF">2013-12-09T07:53:00Z</dcterms:created>
  <dcterms:modified xsi:type="dcterms:W3CDTF">2013-12-09T07:53:00Z</dcterms:modified>
</cp:coreProperties>
</file>